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39D0" w14:textId="77777777" w:rsidR="00BA2BC5" w:rsidRDefault="00BA2BC5" w:rsidP="00BA2BC5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</w:p>
    <w:p w14:paraId="40078BDA" w14:textId="77777777" w:rsidR="00BC52E4" w:rsidRDefault="00BC52E4" w:rsidP="00BA2BC5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LE PERFECTIONNEMENT DE LA COMMUNICATION</w:t>
      </w:r>
    </w:p>
    <w:p w14:paraId="1D46ACD8" w14:textId="3EF45FAF" w:rsidR="00BA2BC5" w:rsidRDefault="00BC52E4" w:rsidP="00BA2BC5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 xml:space="preserve"> ORALE ET ECRITE_C2</w:t>
      </w:r>
    </w:p>
    <w:p w14:paraId="5F751E85" w14:textId="77777777" w:rsidR="00DE72C4" w:rsidRDefault="00DE72C4" w:rsidP="00DE72C4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Créé le 1</w:t>
      </w:r>
      <w:r w:rsidRPr="00A254BA">
        <w:rPr>
          <w:rFonts w:ascii="Calibri" w:hAnsi="Calibri" w:cs="Calibri"/>
          <w:b/>
          <w:bCs/>
          <w:color w:val="747474"/>
          <w:sz w:val="36"/>
          <w:szCs w:val="36"/>
          <w:vertAlign w:val="superscript"/>
          <w:lang w:val="fr-FR"/>
        </w:rPr>
        <w:t>er</w:t>
      </w: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 xml:space="preserve"> septembre 2019 </w:t>
      </w:r>
    </w:p>
    <w:p w14:paraId="4C1FA2E9" w14:textId="68AFAF20" w:rsidR="00BA2BC5" w:rsidRDefault="00BA2BC5" w:rsidP="00BA2BC5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Dernière mise à jour le 1</w:t>
      </w:r>
      <w:r w:rsidRPr="00A254BA">
        <w:rPr>
          <w:rFonts w:ascii="Calibri" w:hAnsi="Calibri" w:cs="Calibri"/>
          <w:b/>
          <w:bCs/>
          <w:color w:val="747474"/>
          <w:sz w:val="36"/>
          <w:szCs w:val="36"/>
          <w:vertAlign w:val="superscript"/>
          <w:lang w:val="fr-FR"/>
        </w:rPr>
        <w:t>er</w:t>
      </w: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 xml:space="preserve"> septembre 202</w:t>
      </w:r>
      <w:r w:rsidR="008079B9"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5</w:t>
      </w:r>
    </w:p>
    <w:p w14:paraId="30FF0212" w14:textId="303B9EB8" w:rsidR="00DE72C4" w:rsidRPr="00E8164D" w:rsidRDefault="00DE72C4" w:rsidP="00DE72C4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ANNEE 202</w:t>
      </w:r>
      <w:r w:rsidR="008079B9"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5</w:t>
      </w:r>
      <w:r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-202</w:t>
      </w:r>
      <w:r w:rsidR="008079B9"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  <w:t>6</w:t>
      </w:r>
    </w:p>
    <w:p w14:paraId="74B9A7FF" w14:textId="77777777" w:rsidR="00BA2BC5" w:rsidRDefault="00BA2BC5" w:rsidP="00BA2BC5">
      <w:pPr>
        <w:pStyle w:val="NormalWeb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47474"/>
          <w:sz w:val="36"/>
          <w:szCs w:val="36"/>
          <w:lang w:val="fr-FR"/>
        </w:rPr>
      </w:pPr>
    </w:p>
    <w:p w14:paraId="6056D2E7" w14:textId="77777777" w:rsidR="00BA2BC5" w:rsidRDefault="00AB74B1" w:rsidP="00E54058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</w:p>
    <w:p w14:paraId="395F3EE1" w14:textId="2344EFA2" w:rsidR="002A0630" w:rsidRDefault="002A0630" w:rsidP="002A063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191C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L’apprenant </w:t>
      </w:r>
      <w:r w:rsidR="0038560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poursuit son perfectionnement d</w:t>
      </w:r>
      <w:r w:rsidRPr="00191CF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 l’espagnol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en </w:t>
      </w:r>
      <w:r w:rsidR="0038560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consolidant davantage la grammaire, la conjugaison, et le vocabulaire</w:t>
      </w:r>
    </w:p>
    <w:p w14:paraId="15FC03A6" w14:textId="15677956" w:rsidR="002A0630" w:rsidRDefault="002A0630" w:rsidP="002A063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Après l’évaluation de niveau un programme </w:t>
      </w:r>
      <w:r w:rsidR="00186942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personnalisé est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mis en place pour l’apprenant afin de mettre l’accent sur ses points f</w:t>
      </w:r>
      <w:r w:rsidR="00B81F93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orts et les points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à renforcer et à structurer </w:t>
      </w:r>
    </w:p>
    <w:p w14:paraId="0024BCD8" w14:textId="2861A6F5" w:rsidR="002A0630" w:rsidRDefault="002A0630" w:rsidP="002A063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En parallèle des textes proposant un vocabulaire économique, financier, d’espagnol des affaires</w:t>
      </w:r>
      <w:r w:rsidR="00473DB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dans différents domaines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, de problématiques sociétales, d’actualités en Espagne et dans des pays d’Amérique Latine sont proposés</w:t>
      </w:r>
    </w:p>
    <w:p w14:paraId="1C6D4D2A" w14:textId="5A43BFAD" w:rsidR="002A0630" w:rsidRDefault="002A0630" w:rsidP="002A063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L’apprenant est en mesure de lire, de comprendre des textes de niveau A1-A2/B1-B2</w:t>
      </w:r>
      <w:r w:rsidR="00515E7B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/C1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et d’en restituer les idées générales, de débattre, d’en faire un résumé à l’oral et à l’écrit</w:t>
      </w:r>
    </w:p>
    <w:p w14:paraId="558EE0AE" w14:textId="77777777" w:rsidR="00186942" w:rsidRDefault="00186942" w:rsidP="00186942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3B141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apprenants qui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n’utilisent pas leur CPF</w:t>
      </w:r>
      <w:r w:rsidRPr="003B141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pourront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s’ils le souhaitent se </w:t>
      </w:r>
      <w:r w:rsidRPr="003B141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préparer à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la certification CLOE qui valide leur niveau d’</w:t>
      </w:r>
      <w:r w:rsidRPr="003B1414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espagnol </w:t>
      </w:r>
    </w:p>
    <w:p w14:paraId="654E68D9" w14:textId="77777777" w:rsidR="00186942" w:rsidRDefault="00186942" w:rsidP="00186942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apprenants qui utilisent leur compte CPF doivent noter la chose suivante :</w:t>
      </w:r>
    </w:p>
    <w:p w14:paraId="0BED9325" w14:textId="124A07E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3D1DD786" w14:textId="3CE208C5" w:rsidR="002A0630" w:rsidRDefault="002A0630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6774648" w14:textId="68D01464" w:rsidR="002A0630" w:rsidRDefault="002A0630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1C2803D" w14:textId="77777777" w:rsidR="00837A00" w:rsidRDefault="00837A00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11AB312C" w14:textId="1C64A406" w:rsidR="002A0630" w:rsidRDefault="002A0630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5BF5469B" w14:textId="6BA28CA3" w:rsidR="00C709EA" w:rsidRDefault="00C709EA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55FA2B5F" w14:textId="795EB38D" w:rsidR="00C709EA" w:rsidRDefault="00C709EA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11B1279" w14:textId="46A07550" w:rsidR="00C709EA" w:rsidRDefault="00C709EA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63D10A64" w14:textId="77777777" w:rsidR="00186942" w:rsidRPr="00BB320A" w:rsidRDefault="00186942" w:rsidP="00186942">
      <w:pPr>
        <w:pStyle w:val="Paragraphedeliste"/>
        <w:numPr>
          <w:ilvl w:val="0"/>
          <w:numId w:val="9"/>
        </w:numPr>
        <w:spacing w:after="0" w:line="330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 w:rsidRPr="00F33616">
        <w:rPr>
          <w:rStyle w:val="lev"/>
          <w:rFonts w:ascii="Calibri" w:hAnsi="Calibri" w:cs="Calibri"/>
          <w:color w:val="000000"/>
          <w:sz w:val="28"/>
          <w:szCs w:val="28"/>
        </w:rPr>
        <w:lastRenderedPageBreak/>
        <w:t>La passation de la Certification CLOE est obligatoire en fin de formation. En vous inscrivant, vous vous engagez à réaliser les deux parties de l'évaluation</w:t>
      </w:r>
      <w:r w:rsidRPr="00F33616">
        <w:rPr>
          <w:rStyle w:val="lev"/>
          <w:rFonts w:ascii="Calibri" w:hAnsi="Calibri" w:cs="Calibri"/>
          <w:b w:val="0"/>
          <w:bCs w:val="0"/>
          <w:color w:val="000000"/>
          <w:sz w:val="28"/>
          <w:szCs w:val="28"/>
        </w:rPr>
        <w:t>:</w:t>
      </w:r>
      <w:r w:rsidRPr="00F33616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>
        <w:rPr>
          <w:rStyle w:val="lev"/>
          <w:rFonts w:ascii="Calibri" w:hAnsi="Calibri" w:cs="Calibri"/>
          <w:color w:val="000000"/>
          <w:sz w:val="28"/>
          <w:szCs w:val="28"/>
          <w:u w:val="single"/>
        </w:rPr>
        <w:t xml:space="preserve">1- </w:t>
      </w:r>
      <w:r w:rsidRPr="00BB320A">
        <w:rPr>
          <w:rStyle w:val="lev"/>
          <w:rFonts w:ascii="Calibri" w:hAnsi="Calibri" w:cs="Calibri"/>
          <w:color w:val="000000"/>
          <w:sz w:val="28"/>
          <w:szCs w:val="28"/>
          <w:u w:val="single"/>
        </w:rPr>
        <w:t>Première partie</w:t>
      </w: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Style w:val="lev"/>
          <w:rFonts w:ascii="Calibri" w:hAnsi="Calibri" w:cs="Calibri"/>
          <w:color w:val="000000"/>
          <w:sz w:val="28"/>
          <w:szCs w:val="28"/>
        </w:rPr>
        <w:t xml:space="preserve">: </w:t>
      </w: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en ligne avec surveillance asynchrone.  </w:t>
      </w:r>
    </w:p>
    <w:p w14:paraId="65889576" w14:textId="77777777" w:rsidR="00186942" w:rsidRPr="00BB320A" w:rsidRDefault="00186942" w:rsidP="00186942">
      <w:pPr>
        <w:spacing w:after="0" w:line="330" w:lineRule="atLeast"/>
        <w:ind w:left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Vous répondrez à un questionnaire adaptatif de 50 questions visant à mesurer votre capacité à : </w:t>
      </w:r>
    </w:p>
    <w:p w14:paraId="43DAC8BA" w14:textId="77777777" w:rsidR="00186942" w:rsidRPr="00BB320A" w:rsidRDefault="00186942" w:rsidP="00186942">
      <w:pPr>
        <w:numPr>
          <w:ilvl w:val="0"/>
          <w:numId w:val="41"/>
        </w:numPr>
        <w:spacing w:before="100" w:beforeAutospacing="1" w:after="100" w:afterAutospacing="1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Identifier et utiliser un vocabulaire courant ou professionnel adapté au contexte,</w:t>
      </w:r>
    </w:p>
    <w:p w14:paraId="3B5360E3" w14:textId="77777777" w:rsidR="00186942" w:rsidRPr="00BB320A" w:rsidRDefault="00186942" w:rsidP="00186942">
      <w:pPr>
        <w:numPr>
          <w:ilvl w:val="0"/>
          <w:numId w:val="41"/>
        </w:numPr>
        <w:spacing w:before="100" w:beforeAutospacing="1" w:after="100" w:afterAutospacing="1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Maîtriser les principales structures grammaticales nécessaires pour construire des phrases cohérentes et de complexité variée,</w:t>
      </w:r>
    </w:p>
    <w:p w14:paraId="08B8ABBA" w14:textId="77777777" w:rsidR="00186942" w:rsidRPr="00BB320A" w:rsidRDefault="00186942" w:rsidP="00186942">
      <w:pPr>
        <w:numPr>
          <w:ilvl w:val="0"/>
          <w:numId w:val="41"/>
        </w:numPr>
        <w:spacing w:before="100" w:beforeAutospacing="1" w:after="100" w:afterAutospacing="1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Identifier et utiliser des expressions de la vie courante ou professionnelle,</w:t>
      </w:r>
    </w:p>
    <w:p w14:paraId="2FA0A815" w14:textId="77777777" w:rsidR="00186942" w:rsidRPr="00BB320A" w:rsidRDefault="00186942" w:rsidP="00186942">
      <w:pPr>
        <w:numPr>
          <w:ilvl w:val="0"/>
          <w:numId w:val="41"/>
        </w:numPr>
        <w:spacing w:before="100" w:beforeAutospacing="1" w:after="100" w:afterAutospacing="1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Comprendre un court texte et en dégager le sens global et des détails spécifiques,</w:t>
      </w:r>
    </w:p>
    <w:p w14:paraId="415CF93B" w14:textId="77777777" w:rsidR="00186942" w:rsidRPr="00BB320A" w:rsidRDefault="00186942" w:rsidP="00186942">
      <w:pPr>
        <w:numPr>
          <w:ilvl w:val="0"/>
          <w:numId w:val="41"/>
        </w:numPr>
        <w:spacing w:before="100" w:beforeAutospacing="1" w:after="100" w:afterAutospacing="1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Comprendre un énoncé, des instructions ou des questions d’un interlocuteur parlant la langue cible. </w:t>
      </w:r>
    </w:p>
    <w:p w14:paraId="26D230D7" w14:textId="77777777" w:rsidR="00186942" w:rsidRPr="00BB320A" w:rsidRDefault="00186942" w:rsidP="00186942">
      <w:pPr>
        <w:spacing w:after="0" w:line="330" w:lineRule="atLeast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lev"/>
          <w:rFonts w:ascii="Calibri" w:hAnsi="Calibri" w:cs="Calibri"/>
          <w:color w:val="000000"/>
          <w:sz w:val="28"/>
          <w:szCs w:val="28"/>
        </w:rPr>
        <w:t xml:space="preserve">2- </w:t>
      </w: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Seconde partie</w:t>
      </w:r>
      <w:r>
        <w:rPr>
          <w:rStyle w:val="lev"/>
          <w:rFonts w:ascii="Calibri" w:hAnsi="Calibri" w:cs="Calibri"/>
          <w:color w:val="000000"/>
          <w:sz w:val="28"/>
          <w:szCs w:val="28"/>
        </w:rPr>
        <w:t xml:space="preserve"> : </w:t>
      </w: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entretien oral par visioconférence </w:t>
      </w:r>
    </w:p>
    <w:p w14:paraId="68A86ADD" w14:textId="77777777" w:rsidR="00186942" w:rsidRPr="00BB320A" w:rsidRDefault="00186942" w:rsidP="00186942">
      <w:pPr>
        <w:spacing w:after="0" w:line="330" w:lineRule="atLeast"/>
        <w:ind w:left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Sur rendez-vous, cette évaluation inclut un dialogue, une ou plusieurs mises en situation professionnelle, et une discussion autour d’un thème professionnel ou spécifique à votre domaine d’activité. Cet entretien permet de mesurer votre capacité à:</w:t>
      </w:r>
    </w:p>
    <w:p w14:paraId="20189A6C" w14:textId="77777777" w:rsidR="00186942" w:rsidRPr="00BB320A" w:rsidRDefault="00186942" w:rsidP="00186942">
      <w:pPr>
        <w:numPr>
          <w:ilvl w:val="0"/>
          <w:numId w:val="42"/>
        </w:numPr>
        <w:spacing w:before="100" w:beforeAutospacing="1" w:after="0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Employer un vocabulaire courant ou professionnel adapté à la situation de communication,</w:t>
      </w:r>
    </w:p>
    <w:p w14:paraId="6AE8D78E" w14:textId="77777777" w:rsidR="00186942" w:rsidRPr="00BB320A" w:rsidRDefault="00186942" w:rsidP="00186942">
      <w:pPr>
        <w:numPr>
          <w:ilvl w:val="0"/>
          <w:numId w:val="42"/>
        </w:numPr>
        <w:spacing w:before="100" w:beforeAutospacing="1" w:after="0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Maîtriser les principales structures grammaticales nécessaires pour construire des phrases cohérentes et de complexité variée,</w:t>
      </w:r>
    </w:p>
    <w:p w14:paraId="01A256E1" w14:textId="77777777" w:rsidR="00186942" w:rsidRPr="00BB320A" w:rsidRDefault="00186942" w:rsidP="00186942">
      <w:pPr>
        <w:numPr>
          <w:ilvl w:val="0"/>
          <w:numId w:val="42"/>
        </w:numPr>
        <w:spacing w:before="100" w:beforeAutospacing="1" w:after="0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Communiquer de façon naturelle à l’oral,</w:t>
      </w:r>
    </w:p>
    <w:p w14:paraId="4BEBA59E" w14:textId="77777777" w:rsidR="00186942" w:rsidRPr="00BB320A" w:rsidRDefault="00186942" w:rsidP="00186942">
      <w:pPr>
        <w:numPr>
          <w:ilvl w:val="0"/>
          <w:numId w:val="42"/>
        </w:numPr>
        <w:spacing w:before="100" w:beforeAutospacing="1" w:after="0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Se faire comprendre avec une prononciation claire,</w:t>
      </w:r>
    </w:p>
    <w:p w14:paraId="2A3D7ADD" w14:textId="77777777" w:rsidR="00186942" w:rsidRPr="00BB320A" w:rsidRDefault="00186942" w:rsidP="00186942">
      <w:pPr>
        <w:numPr>
          <w:ilvl w:val="0"/>
          <w:numId w:val="42"/>
        </w:numPr>
        <w:spacing w:before="100" w:beforeAutospacing="1" w:after="0" w:line="330" w:lineRule="atLeast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Développer l’interaction et le dialogue. </w:t>
      </w:r>
    </w:p>
    <w:p w14:paraId="139F34C6" w14:textId="77777777" w:rsidR="00186942" w:rsidRPr="00BB320A" w:rsidRDefault="00186942" w:rsidP="00186942">
      <w:pPr>
        <w:spacing w:after="0" w:line="330" w:lineRule="atLeast"/>
        <w:jc w:val="both"/>
        <w:rPr>
          <w:rFonts w:ascii="inherit" w:hAnsi="inherit" w:cs="Arial"/>
          <w:color w:val="000000"/>
          <w:sz w:val="28"/>
          <w:szCs w:val="28"/>
        </w:rPr>
      </w:pPr>
    </w:p>
    <w:p w14:paraId="5DB84427" w14:textId="77777777" w:rsidR="00186942" w:rsidRPr="00BB320A" w:rsidRDefault="00186942" w:rsidP="0018694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BB320A">
        <w:rPr>
          <w:rStyle w:val="lev"/>
          <w:rFonts w:ascii="Calibri" w:hAnsi="Calibri" w:cs="Calibri"/>
          <w:color w:val="000000"/>
          <w:sz w:val="28"/>
          <w:szCs w:val="28"/>
        </w:rPr>
        <w:t>Obtention du certificat : Pour obtenir le certificat, le niveau A2 est requis, mais un objectif plus élevé peut être fixé en fonction de votre projet professionnel.</w:t>
      </w:r>
    </w:p>
    <w:p w14:paraId="011B7D2A" w14:textId="77777777" w:rsidR="00186942" w:rsidRPr="00BB320A" w:rsidRDefault="00186942" w:rsidP="001869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169D6471" w14:textId="77777777" w:rsidR="00186942" w:rsidRDefault="00186942" w:rsidP="001869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</w:pPr>
    </w:p>
    <w:p w14:paraId="2F22EEA9" w14:textId="77777777" w:rsidR="00186942" w:rsidRPr="0079457C" w:rsidRDefault="00186942" w:rsidP="00186942">
      <w:pPr>
        <w:pStyle w:val="NormalWeb"/>
        <w:shd w:val="clear" w:color="auto" w:fill="FFFFFF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lastRenderedPageBreak/>
        <w:t>L</w:t>
      </w:r>
      <w:r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ES OBJECTIFS PEDAGOGIQUES EVALUES PAR LA CERTIFICATION CLOE</w:t>
      </w:r>
      <w:r w:rsidRPr="0079457C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  <w:r w:rsidRPr="0079457C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 xml:space="preserve"> </w:t>
      </w:r>
    </w:p>
    <w:p w14:paraId="6A2AA3CB" w14:textId="77777777" w:rsidR="00186942" w:rsidRPr="0079457C" w:rsidRDefault="00186942" w:rsidP="00186942">
      <w:pPr>
        <w:pStyle w:val="NormalWeb"/>
        <w:shd w:val="clear" w:color="auto" w:fill="FFFFFF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La formation est conçue pour développer vos compétences linguistiques à l’oral et à l’écrit, et notamment :</w:t>
      </w:r>
    </w:p>
    <w:p w14:paraId="00DA9581" w14:textId="77777777" w:rsidR="00186942" w:rsidRPr="0079457C" w:rsidRDefault="00186942" w:rsidP="00186942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Identifier et utiliser un vocabulaire adapté au contexte</w:t>
      </w:r>
    </w:p>
    <w:p w14:paraId="5CA61D20" w14:textId="77777777" w:rsidR="00186942" w:rsidRPr="0079457C" w:rsidRDefault="00186942" w:rsidP="00186942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Utiliser les principales structures grammaticales nécessaires pour construire des phrases cohérentes et de complexité variée</w:t>
      </w:r>
    </w:p>
    <w:p w14:paraId="6BB8355B" w14:textId="77777777" w:rsidR="00186942" w:rsidRPr="0079457C" w:rsidRDefault="00186942" w:rsidP="00186942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un court texte et en dégager le sens global et des détails spécifiques</w:t>
      </w:r>
    </w:p>
    <w:p w14:paraId="14E3DC79" w14:textId="77777777" w:rsidR="00186942" w:rsidRPr="0079457C" w:rsidRDefault="00186942" w:rsidP="00186942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un énoncé, des instructions ou les questions d’un interlocuteur</w:t>
      </w:r>
    </w:p>
    <w:p w14:paraId="048DBD8A" w14:textId="77777777" w:rsidR="00186942" w:rsidRPr="0079457C" w:rsidRDefault="00186942" w:rsidP="00186942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Communiquer en situation socioprofessionnelle, professionnelle ou spécifique à son activité en employant les expressions adaptées</w:t>
      </w:r>
    </w:p>
    <w:p w14:paraId="4CAD17B8" w14:textId="77777777" w:rsidR="00186942" w:rsidRPr="0079457C" w:rsidRDefault="00186942" w:rsidP="00186942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79457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Tenir une discussion sur un sujet professionnel</w:t>
      </w:r>
    </w:p>
    <w:p w14:paraId="2773DDB7" w14:textId="77777777" w:rsidR="00186942" w:rsidRPr="00F4735E" w:rsidRDefault="00186942" w:rsidP="00186942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F4735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Communiquer de façon naturelle et développer l’interaction orale</w:t>
      </w:r>
    </w:p>
    <w:p w14:paraId="230D703A" w14:textId="77777777" w:rsidR="00186942" w:rsidRPr="00F4735E" w:rsidRDefault="00186942" w:rsidP="00186942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F4735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Se faire comprendre avec une prononciation claire </w:t>
      </w:r>
    </w:p>
    <w:p w14:paraId="01FAFB06" w14:textId="77777777" w:rsidR="00186942" w:rsidRDefault="00186942" w:rsidP="002A06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49E74447" w14:textId="77777777" w:rsidR="00F4735E" w:rsidRDefault="00F4735E" w:rsidP="002A06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17C06AE1" w14:textId="41147C09" w:rsidR="002A0630" w:rsidRPr="00186942" w:rsidRDefault="002A0630" w:rsidP="002A06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PREREQUIS ET ACCESSIBILITE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 xml:space="preserve"> :  </w:t>
      </w:r>
    </w:p>
    <w:p w14:paraId="09B47C96" w14:textId="3184BF6A" w:rsidR="002A0630" w:rsidRDefault="002A0630" w:rsidP="002A0630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bookmarkStart w:id="0" w:name="_Hlk79518320"/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Tout apprenant ayant acquis les bases de la langue espagnole ou ayant le niveau </w:t>
      </w:r>
      <w:r w:rsidR="008F6D3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C1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</w:p>
    <w:p w14:paraId="193E124B" w14:textId="41990621" w:rsidR="002A0630" w:rsidRDefault="002A0630" w:rsidP="002A0630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Au préalable une analyse des besoins sera effectuée</w:t>
      </w:r>
      <w:r w:rsidR="00186942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et validée</w:t>
      </w:r>
    </w:p>
    <w:bookmarkEnd w:id="0"/>
    <w:p w14:paraId="4EC3946F" w14:textId="77777777" w:rsidR="002A0630" w:rsidRDefault="002A0630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</w:pPr>
    </w:p>
    <w:p w14:paraId="70DB5050" w14:textId="77777777" w:rsidR="00F4735E" w:rsidRDefault="00F4735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7D564659" w14:textId="48333DEC" w:rsidR="00BA2BC5" w:rsidRPr="00186942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PROFIL DES APPRENANTS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1D5B386" w14:textId="1C6A429A" w:rsidR="00BA2BC5" w:rsidRDefault="00BA2BC5" w:rsidP="00BA2BC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Cette formation s’adresse à tout</w:t>
      </w:r>
      <w:r w:rsidR="00CF4751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apprenant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souhaitant atteindre ou se prévaloir d’un niveau </w:t>
      </w:r>
      <w:r w:rsidR="002A063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</w:t>
      </w:r>
      <w:r w:rsidR="008F6D3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2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à toutes fins personnelles ou professionnelles</w:t>
      </w:r>
    </w:p>
    <w:p w14:paraId="2E550ACD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</w:pPr>
    </w:p>
    <w:p w14:paraId="16ED9D2C" w14:textId="77777777" w:rsidR="00F4735E" w:rsidRDefault="00F4735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0E9A2176" w14:textId="77777777" w:rsidR="00F4735E" w:rsidRDefault="00F4735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6239FC51" w14:textId="77777777" w:rsidR="00F4735E" w:rsidRDefault="00F4735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1EA180F8" w14:textId="77777777" w:rsidR="00F4735E" w:rsidRDefault="00F4735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2BD71627" w14:textId="77777777" w:rsidR="00F4735E" w:rsidRDefault="00F4735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0F8C1C57" w14:textId="21F79DD6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lastRenderedPageBreak/>
        <w:t>METHODES ET MODALITES PEDAGOGIQUES</w:t>
      </w:r>
      <w:r w:rsidRPr="008E0D02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: </w:t>
      </w:r>
    </w:p>
    <w:p w14:paraId="0D27DC1F" w14:textId="64BCA610" w:rsidR="00BA2BC5" w:rsidRDefault="00BA2BC5" w:rsidP="00BA2BC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Formation </w:t>
      </w:r>
      <w:r w:rsidR="00186942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individuelle ou en groupe</w:t>
      </w:r>
    </w:p>
    <w:p w14:paraId="4D3452AC" w14:textId="701FF97F" w:rsidR="00BA2BC5" w:rsidRDefault="00186942" w:rsidP="00BA2BC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F</w:t>
      </w:r>
      <w:r w:rsidR="00ED621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ormation en </w:t>
      </w:r>
      <w:r w:rsidR="00CF355B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présentiel ou en </w:t>
      </w:r>
      <w:r w:rsidR="00ED621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distanciel</w:t>
      </w:r>
    </w:p>
    <w:p w14:paraId="116D77AF" w14:textId="77777777" w:rsidR="00C66203" w:rsidRDefault="00BA2BC5" w:rsidP="00BA2BC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Méthodes pédagogiques : alternance d’apports théoriques et mises en situation pratique avec utilisation de supports écrits, audio et </w:t>
      </w:r>
    </w:p>
    <w:p w14:paraId="660E42F7" w14:textId="72EDBF75" w:rsidR="00CF6FFF" w:rsidRDefault="00C66203" w:rsidP="00C66203">
      <w:pPr>
        <w:pStyle w:val="NormalWeb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   </w:t>
      </w:r>
      <w:r w:rsidR="0063055B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de E-LEARNING</w:t>
      </w:r>
      <w:r w:rsidR="00BA2BC5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nécessaires à la compréhension orale et écrite</w:t>
      </w:r>
      <w:r w:rsidR="00511A2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, e</w:t>
      </w:r>
      <w:r w:rsidR="00BA2BC5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xercices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</w:t>
      </w:r>
      <w:r w:rsidR="00CF6FFF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</w:t>
      </w:r>
    </w:p>
    <w:p w14:paraId="6B548046" w14:textId="736E5C79" w:rsidR="00BA2BC5" w:rsidRDefault="00CF6FFF" w:rsidP="00C66203">
      <w:pPr>
        <w:pStyle w:val="NormalWeb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   </w:t>
      </w:r>
      <w:r w:rsidR="00BA2BC5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de discussion en réel avec réécoute corrective</w:t>
      </w:r>
    </w:p>
    <w:p w14:paraId="23C9FDEF" w14:textId="77DE9194" w:rsidR="00BA2BC5" w:rsidRDefault="00BA2BC5" w:rsidP="00BA2BC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Méthodes d’évaluation : mise en situation, exercices oraux, écrits, QCM passage de la certification si demandée </w:t>
      </w:r>
    </w:p>
    <w:p w14:paraId="171F8115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</w:pPr>
    </w:p>
    <w:p w14:paraId="2EA7D281" w14:textId="77777777" w:rsidR="00BA2BC5" w:rsidRPr="00186942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DUREE DE LA FORMATION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7436A76" w14:textId="77777777" w:rsidR="00BA2BC5" w:rsidRDefault="00BA2BC5" w:rsidP="00BA2BC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Une évaluation préalable est nécessaire pour déterminer le nombre d’heures préconisées pour le parcours de l’apprenant</w:t>
      </w:r>
    </w:p>
    <w:p w14:paraId="70583BA2" w14:textId="4B1DD9D3" w:rsidR="00BA2BC5" w:rsidRDefault="00BA2BC5" w:rsidP="00BA2BC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A titre indicatif, ce programme représente en moyenne un parcours de </w:t>
      </w:r>
      <w:r w:rsidR="005D136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40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heures</w:t>
      </w:r>
    </w:p>
    <w:p w14:paraId="330A53BC" w14:textId="77777777" w:rsidR="00AB72DF" w:rsidRDefault="00AB72DF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5A83B0AA" w14:textId="77777777" w:rsidR="00BA2BC5" w:rsidRPr="00186942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DELAI D’ACCES A LA FORMATION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 xml:space="preserve"> : </w:t>
      </w:r>
    </w:p>
    <w:p w14:paraId="091D4D6B" w14:textId="1292CA44" w:rsidR="00BA2BC5" w:rsidRDefault="00FB458F" w:rsidP="00BA2BC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Quatorze </w:t>
      </w:r>
      <w:r w:rsidR="00BA2BC5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jours ouvrés après signature du devis</w:t>
      </w:r>
    </w:p>
    <w:p w14:paraId="2FCE1838" w14:textId="77777777" w:rsidR="007E4E20" w:rsidRDefault="007E4E20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9A29CE0" w14:textId="77777777" w:rsidR="00BA2BC5" w:rsidRPr="00186942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ACCESSIBILITE AUX PERSONNES EN SITUATION DE HANDICAP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E692599" w14:textId="77777777" w:rsidR="00BA2BC5" w:rsidRDefault="00BA2BC5" w:rsidP="00BA2BC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CREALANGUE est attentif à l’accès de la formation pour tous </w:t>
      </w:r>
    </w:p>
    <w:p w14:paraId="22D451D3" w14:textId="77777777" w:rsidR="00BA2BC5" w:rsidRDefault="00BA2BC5" w:rsidP="00BA2BC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Nous sommes vigilants à l’adaptation de nos formations aux situations</w:t>
      </w:r>
    </w:p>
    <w:p w14:paraId="7A1B4DC6" w14:textId="77F33645" w:rsidR="00946851" w:rsidRDefault="00BA2BC5" w:rsidP="00BA2BC5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    de handica</w:t>
      </w:r>
      <w:r w:rsidR="00946851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</w:t>
      </w:r>
    </w:p>
    <w:p w14:paraId="4653CD37" w14:textId="0759855C" w:rsidR="00BA2BC5" w:rsidRDefault="00BA2BC5" w:rsidP="00946851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Formée à l’accompagnement spécifique qui peut parfois </w:t>
      </w:r>
    </w:p>
    <w:p w14:paraId="17F48E5A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     être nécessaire Maria FRANCOIS se tient à votre disposition</w:t>
      </w:r>
    </w:p>
    <w:p w14:paraId="1C05BE3B" w14:textId="77777777" w:rsidR="00BA2BC5" w:rsidRDefault="00BA2BC5" w:rsidP="00BA2BC5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Un délai de prévenance raisonnable est demandé afin que les acteurs et partenaires Handicap puissent être mobilisés et les actions d’adaptation anticipées au mieux par CREALANGUE</w:t>
      </w:r>
    </w:p>
    <w:p w14:paraId="235FA55E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757C903" w14:textId="77777777" w:rsidR="00BA2BC5" w:rsidRPr="00186942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LE SUVI DE L’EXECUTION ET EVALUATION DES RESULTATS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6DC744F7" w14:textId="77777777" w:rsidR="00BA2BC5" w:rsidRDefault="00BA2BC5" w:rsidP="00BA2BC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feuilles d’émargement</w:t>
      </w:r>
    </w:p>
    <w:p w14:paraId="10AD9F82" w14:textId="6D8F8D8B" w:rsidR="00BA2BC5" w:rsidRDefault="00BA2BC5" w:rsidP="00BA2BC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mises en situation/</w:t>
      </w:r>
      <w:r w:rsidR="00C0496A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é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valuations orales et écrites</w:t>
      </w:r>
    </w:p>
    <w:p w14:paraId="6FCD07BB" w14:textId="77777777" w:rsidR="00BA2BC5" w:rsidRDefault="00BA2BC5" w:rsidP="00BA2BC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Formulaires d’évaluations de la formation</w:t>
      </w:r>
    </w:p>
    <w:p w14:paraId="27AE720B" w14:textId="77777777" w:rsidR="00BA2BC5" w:rsidRPr="00186942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</w:p>
    <w:p w14:paraId="046AA70A" w14:textId="77777777" w:rsidR="00F4735E" w:rsidRDefault="00F4735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58FBE808" w14:textId="77777777" w:rsidR="00F4735E" w:rsidRDefault="00F4735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6A59D30E" w14:textId="0A96DF29" w:rsidR="00BA2BC5" w:rsidRPr="00186942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RESSOURCES TECHNIQUES ET PEDAGOGIQUES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1302AFBB" w14:textId="77777777" w:rsidR="00BA2BC5" w:rsidRDefault="00BA2BC5" w:rsidP="00BA2BC5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apprenants doivent se munir de tout matériel pouvant permettre de contextualiser la formation à leurs besoins</w:t>
      </w:r>
    </w:p>
    <w:p w14:paraId="691C6522" w14:textId="77777777" w:rsidR="00BA2BC5" w:rsidRDefault="00BA2BC5" w:rsidP="00BA2BC5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 matériel et les supports de cours sont fournis par la formatrice</w:t>
      </w:r>
    </w:p>
    <w:p w14:paraId="7EC3CDB0" w14:textId="77777777" w:rsidR="00F4735E" w:rsidRDefault="00F4735E" w:rsidP="00F4735E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Un tableau de ressources pédagogiques est envoyé aux apprenants</w:t>
      </w:r>
    </w:p>
    <w:p w14:paraId="0160BF25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8F11930" w14:textId="77777777" w:rsidR="00F4735E" w:rsidRDefault="00F4735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7791903B" w14:textId="409A425F" w:rsidR="00BA2BC5" w:rsidRPr="00186942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INFORMATIONS SUR LES CERTIFICATIONS POSSIBLES A L’ISSUE DE LA FORMATION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04F28AE6" w14:textId="1D7E1B1D" w:rsidR="00F4735E" w:rsidRDefault="00F4735E" w:rsidP="00F4735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A04A7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 l’issue de la formation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le passage de la certification CLOE est obligatoire pour les apprenants qui bénéficient d’une prise en charge par leur CPF </w:t>
      </w:r>
    </w:p>
    <w:p w14:paraId="67C75678" w14:textId="6154789A" w:rsidR="00F4735E" w:rsidRPr="003B1414" w:rsidRDefault="00F4735E" w:rsidP="00F4735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 l’issue de la formation le passage de la certification CLOE est possible pour les apprenants qui n’ont pas de prises en charge par leur CPF</w:t>
      </w:r>
    </w:p>
    <w:p w14:paraId="654D2D48" w14:textId="1EC8A53E" w:rsidR="00F4735E" w:rsidRDefault="00F4735E" w:rsidP="00F4735E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 programme répond en tout point aux attendus des blocs de compétences du référentiel de langues européen CECRL C2</w:t>
      </w:r>
    </w:p>
    <w:p w14:paraId="35CD879B" w14:textId="1A3AB820" w:rsidR="00F4735E" w:rsidRDefault="00F4735E" w:rsidP="00F4735E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Les débouchés possibles après la fin de la formation C2 est de continuer à maintenir son niveau et/ou le passage de la certification DELE C2</w:t>
      </w:r>
    </w:p>
    <w:p w14:paraId="0DC7A4A4" w14:textId="77777777" w:rsidR="00F4735E" w:rsidRDefault="00F4735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7879C09C" w14:textId="54604F1B" w:rsidR="00BA2BC5" w:rsidRPr="00186942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SANCTION DE LA FORMATION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1DF0659" w14:textId="5E906C94" w:rsidR="00BA2BC5" w:rsidRDefault="00BA2BC5" w:rsidP="00BA2BC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Délivrance d’une attestation de formation</w:t>
      </w:r>
    </w:p>
    <w:p w14:paraId="65A2658C" w14:textId="3873753A" w:rsidR="007223C8" w:rsidRDefault="007223C8" w:rsidP="00BA2BC5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Passage de la certification </w:t>
      </w:r>
      <w:r w:rsidR="002324FF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CLOE</w:t>
      </w:r>
    </w:p>
    <w:p w14:paraId="603816E2" w14:textId="77777777" w:rsidR="00AB72DF" w:rsidRDefault="00AB72DF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u w:val="single"/>
          <w:lang w:val="fr-FR"/>
        </w:rPr>
      </w:pPr>
    </w:p>
    <w:p w14:paraId="47ACA668" w14:textId="6F449D37" w:rsidR="00BA2BC5" w:rsidRPr="00186942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FORMATRICE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0CCD2F8" w14:textId="47CD124D" w:rsidR="009E6C71" w:rsidRDefault="009E6C71" w:rsidP="009E6C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Maria FRANCOIS qualifiée et diplômée pour enseigner l’espagnol, formatrice en espagnol depuis huit ans, </w:t>
      </w:r>
      <w:r w:rsidR="0000300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franco-espagnole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et diplômée </w:t>
      </w:r>
      <w:r w:rsidR="007223C8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de l’ISFORM</w:t>
      </w:r>
    </w:p>
    <w:p w14:paraId="7CC66A67" w14:textId="2F70BD3C" w:rsidR="009E6C71" w:rsidRDefault="009E6C71" w:rsidP="009E6C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Ancienne cadre d</w:t>
      </w:r>
      <w:r w:rsidR="0088556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’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entreprise, elle a acquis de solides expériences dans la formation linguistique pour adultes</w:t>
      </w:r>
    </w:p>
    <w:p w14:paraId="62ECEA6D" w14:textId="77777777" w:rsidR="009E6C71" w:rsidRDefault="009E6C71" w:rsidP="009E6C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A04A7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Maria FRANCOIS est également formée à la prise en compte des situations de handicap afin de pouvoir adapter au mieux vos parcours </w:t>
      </w:r>
    </w:p>
    <w:p w14:paraId="35EA3EED" w14:textId="77777777" w:rsidR="009E6C71" w:rsidRPr="00A04A70" w:rsidRDefault="009E6C71" w:rsidP="009E6C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N</w:t>
      </w:r>
      <w:r w:rsidRPr="00A04A7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’hésitez pas à la contacter à </w:t>
      </w:r>
      <w:hyperlink r:id="rId7" w:history="1">
        <w:r w:rsidRPr="00A04A70">
          <w:rPr>
            <w:rStyle w:val="Lienhypertexte"/>
            <w:rFonts w:ascii="Calibri" w:hAnsi="Calibri" w:cs="Calibri"/>
            <w:b/>
            <w:bCs/>
            <w:sz w:val="28"/>
            <w:szCs w:val="28"/>
            <w:lang w:val="fr-FR"/>
          </w:rPr>
          <w:t>info@crealangue.com</w:t>
        </w:r>
      </w:hyperlink>
      <w:r w:rsidRPr="00A04A7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pour lui faire part de votre situation</w:t>
      </w:r>
    </w:p>
    <w:p w14:paraId="1EE92212" w14:textId="77777777" w:rsidR="009E6C71" w:rsidRDefault="009E6C71" w:rsidP="009E6C71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1E3245A9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09A736AB" w14:textId="38370940" w:rsidR="00BA2BC5" w:rsidRPr="00186942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bookmarkStart w:id="1" w:name="_Hlk56964112"/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TAUX D’OBTENTION DU LILATE SUR L’ANNEE 2019-2020</w:t>
      </w:r>
      <w:r w:rsidR="00CF4751"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/2020-2021</w:t>
      </w:r>
      <w:r w:rsidR="007223C8"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/2021-2022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 xml:space="preserve"> AVEC CREALANGUE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6EE90287" w14:textId="4A1545BE" w:rsidR="00BA2BC5" w:rsidRDefault="00BA2BC5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LILATE 2019-2020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/2020-2021</w:t>
      </w:r>
      <w:r w:rsidR="007223C8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/2021-2022</w:t>
      </w:r>
      <w:r w:rsidR="00C10BB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: 100% </w:t>
      </w:r>
    </w:p>
    <w:p w14:paraId="0EDF45BC" w14:textId="41C12524" w:rsidR="00117BE4" w:rsidRDefault="00117BE4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CLOE 2023</w:t>
      </w:r>
      <w:r w:rsidR="00F4735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/2024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 : 100%</w:t>
      </w:r>
    </w:p>
    <w:p w14:paraId="3B073AE0" w14:textId="30F6CAE0" w:rsidR="005237E6" w:rsidRDefault="005237E6" w:rsidP="005237E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CLOE 2024/2025 : 100%</w:t>
      </w:r>
    </w:p>
    <w:p w14:paraId="7C12EF06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AF95343" w14:textId="77777777" w:rsidR="00F4735E" w:rsidRDefault="00F4735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7D68AE4A" w14:textId="32D90749" w:rsidR="00BA2BC5" w:rsidRPr="00186942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TARIFS DE LA FORMATION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 xml:space="preserve"> :</w:t>
      </w:r>
    </w:p>
    <w:p w14:paraId="09FC6B4F" w14:textId="73AD0D53" w:rsidR="00C709EA" w:rsidRDefault="00C709EA" w:rsidP="00C709E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bookmarkStart w:id="2" w:name="_Hlk95678428"/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Devis à établir selon</w:t>
      </w:r>
      <w:r w:rsidR="00F4735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les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besoins</w:t>
      </w:r>
      <w:bookmarkEnd w:id="2"/>
    </w:p>
    <w:p w14:paraId="03FE5645" w14:textId="065EEDB2" w:rsidR="00BA2BC5" w:rsidRDefault="00BA2BC5" w:rsidP="00BA2BC5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L’apprenant peut demander à être évalué afin que nous puissions déterminer ensemble le nombre d’heure</w:t>
      </w:r>
      <w:r w:rsidR="00C709EA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nécessaire à son parcours</w:t>
      </w:r>
    </w:p>
    <w:p w14:paraId="4F404D30" w14:textId="77777777" w:rsidR="00BA2BC5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111A23B8" w14:textId="77777777" w:rsidR="00F4735E" w:rsidRDefault="00F4735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194E43D8" w14:textId="3F03D549" w:rsidR="0085694C" w:rsidRPr="00186942" w:rsidRDefault="00166640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L’</w:t>
      </w:r>
      <w:r w:rsidR="0085694C"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OBJECTIF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 xml:space="preserve"> GENERAL</w:t>
      </w:r>
      <w:r w:rsidR="0085694C"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07ADE7FA" w14:textId="3EB37143" w:rsidR="00166640" w:rsidRDefault="003720B9" w:rsidP="0016664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Parfaire les connaissances du niveau A1-A2/B1-B2/C1</w:t>
      </w:r>
      <w:r w:rsidR="00F4735E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/C2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et atteindre un niveau bilingue </w:t>
      </w:r>
    </w:p>
    <w:p w14:paraId="6B88BB15" w14:textId="4CE60E30" w:rsidR="003720B9" w:rsidRDefault="003720B9" w:rsidP="0016664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parfaitement les dialogues, les longs discours complexes relatifs à des situations professionnelles et/ou personnelles</w:t>
      </w:r>
    </w:p>
    <w:p w14:paraId="30BB2F97" w14:textId="1A39ABA1" w:rsidR="003720B9" w:rsidRDefault="003720B9" w:rsidP="0016664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S’exprimer avec précision de manière spontanée, fluide, détaillée et nuancée</w:t>
      </w:r>
    </w:p>
    <w:p w14:paraId="44460C80" w14:textId="53180010" w:rsidR="00BF041A" w:rsidRDefault="00BF041A" w:rsidP="0016664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Savoir lire, produire des textes, des articles, des rapports en relation avec son domaine de compétences</w:t>
      </w:r>
      <w:r w:rsidR="003720B9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et autres</w:t>
      </w:r>
    </w:p>
    <w:p w14:paraId="1D70F5FB" w14:textId="119968BE" w:rsidR="00166640" w:rsidRDefault="00166640" w:rsidP="001666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5A0F2018" w14:textId="77777777" w:rsidR="00F4735E" w:rsidRDefault="00F4735E" w:rsidP="001666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096547D" w14:textId="77777777" w:rsidR="00F4735E" w:rsidRDefault="00F4735E" w:rsidP="001666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5E0AFF5C" w14:textId="77777777" w:rsidR="00F4735E" w:rsidRDefault="00F4735E" w:rsidP="001666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1FD53341" w14:textId="77777777" w:rsidR="00F4735E" w:rsidRDefault="00F4735E" w:rsidP="001666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39821699" w14:textId="77777777" w:rsidR="00F4735E" w:rsidRDefault="00F4735E" w:rsidP="001666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5F053490" w14:textId="77777777" w:rsidR="00F4735E" w:rsidRDefault="00F4735E" w:rsidP="001666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55DA805E" w14:textId="77777777" w:rsidR="00F4735E" w:rsidRDefault="00F4735E" w:rsidP="001666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DDCFF10" w14:textId="77777777" w:rsidR="00F4735E" w:rsidRDefault="00F4735E" w:rsidP="001666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1F60ABE0" w14:textId="77777777" w:rsidR="00F4735E" w:rsidRDefault="00F4735E" w:rsidP="001666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2C5CAFF" w14:textId="77777777" w:rsidR="00F4735E" w:rsidRDefault="00F4735E" w:rsidP="001666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0787F01" w14:textId="77777777" w:rsidR="00F4735E" w:rsidRDefault="00F4735E" w:rsidP="001666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66CF7E26" w14:textId="77777777" w:rsidR="00F4735E" w:rsidRDefault="00F4735E" w:rsidP="001666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008EF5C" w14:textId="77777777" w:rsidR="00F4735E" w:rsidRDefault="00F4735E" w:rsidP="0016664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553EA3C" w14:textId="2993F353" w:rsidR="00166640" w:rsidRDefault="00166640" w:rsidP="006E57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A l’issue de la formation d’espagnol et en référence au cadre CECRL </w:t>
      </w:r>
      <w:r w:rsidR="00A53AFD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</w:t>
      </w:r>
      <w:r w:rsidR="003720B9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2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, l’apprenant sera en mesure de :</w:t>
      </w:r>
    </w:p>
    <w:p w14:paraId="13012B56" w14:textId="77777777" w:rsidR="00CC53BD" w:rsidRDefault="00CC53BD" w:rsidP="006E57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2FC0B514" w14:textId="2159753D" w:rsidR="00BA2BC5" w:rsidRPr="00186942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COMPREHENSION DE LECTURE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4515C855" w14:textId="77777777" w:rsidR="0069129F" w:rsidRDefault="0069129F" w:rsidP="0069129F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tout support de correspondance (mail, lettre, articles de journal, etc.) en utilisant occasionnellement le dictionnaire</w:t>
      </w:r>
    </w:p>
    <w:p w14:paraId="14E92601" w14:textId="11DACA6A" w:rsidR="0069129F" w:rsidRDefault="0069129F" w:rsidP="0069129F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Lire, comprendre et différencier les styles de textes, articles, rapports longs et complexes relatifs dans un cadre général ou professionnel</w:t>
      </w:r>
    </w:p>
    <w:p w14:paraId="61794EAA" w14:textId="0C9565C9" w:rsidR="00572FD0" w:rsidRDefault="00572FD0" w:rsidP="00572FD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Travailler la phonétique les accents, l’intonation par l’écoute de texte venant de régions et de pays hispanophones divers</w:t>
      </w:r>
    </w:p>
    <w:p w14:paraId="0EEF9516" w14:textId="684255BF" w:rsidR="00BA2BC5" w:rsidRDefault="00BA2BC5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l’idée générale de textes</w:t>
      </w:r>
      <w:r w:rsidR="00572FD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, de dialogues, de discours sur des sujets divers, </w:t>
      </w:r>
      <w:r w:rsidR="00AC71E6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dans un domaine général ou professionnel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</w:p>
    <w:p w14:paraId="4255FA1C" w14:textId="59A4F3A3" w:rsidR="00AC71E6" w:rsidRDefault="00AC71E6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Savoir dégager l’idée générale du texte avec son vocabulaire, utiliser des </w:t>
      </w:r>
      <w:r w:rsidR="00572FD0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synonymes pour ne pas paraphraser le texte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</w:t>
      </w:r>
    </w:p>
    <w:p w14:paraId="601B89C0" w14:textId="72BCD522" w:rsidR="00572FD0" w:rsidRDefault="00572FD0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Exprimer son opinion, savoir débattre en utilisant des expressions </w:t>
      </w:r>
      <w:r w:rsidR="00CC53BD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nuancées</w:t>
      </w:r>
    </w:p>
    <w:p w14:paraId="51496147" w14:textId="1791A65A" w:rsidR="00BF041A" w:rsidRDefault="00BF041A" w:rsidP="00BA2BC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Lire </w:t>
      </w:r>
      <w:r w:rsidR="00186942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et comprendre</w:t>
      </w: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 des textes littéraires contemporains</w:t>
      </w:r>
    </w:p>
    <w:p w14:paraId="50B521CC" w14:textId="08800E4C" w:rsidR="00AB72DF" w:rsidRDefault="00AB72DF" w:rsidP="00AB72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4CEFF145" w14:textId="1035AB64" w:rsidR="00BA2BC5" w:rsidRPr="00186942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COMPREHENSION ECRITE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7CFE58DE" w14:textId="6F334C8B" w:rsidR="003061FA" w:rsidRDefault="009D2004" w:rsidP="003061FA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Acquérir une a</w:t>
      </w:r>
      <w:r w:rsidR="003061FA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utonomie dans la rédaction de documents professionnels, lettres de candidature, lettres de réclamation, lettres commerciales, rapports officiels, comptes-rendus et autres</w:t>
      </w:r>
    </w:p>
    <w:p w14:paraId="12FA812B" w14:textId="1E0C6D7B" w:rsidR="003061FA" w:rsidRDefault="003061FA" w:rsidP="003061FA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Défendre des idées avec détails et arguments en utilisant des points de vue complémentaires, des raisonnements et des exemples adéquats</w:t>
      </w:r>
    </w:p>
    <w:p w14:paraId="5DD0BA42" w14:textId="4A6A998A" w:rsidR="009D2004" w:rsidRDefault="009D2004" w:rsidP="003061FA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Reformuler des discours ou des textes professionnels ou généraux</w:t>
      </w:r>
    </w:p>
    <w:p w14:paraId="2F3A0F96" w14:textId="77777777" w:rsidR="003061FA" w:rsidRDefault="003061FA" w:rsidP="003061FA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Développer une argumentation systématique en mettant en relief les aspects significatifs et en présentant les détails importants pour défendre son raisonnement</w:t>
      </w:r>
    </w:p>
    <w:p w14:paraId="6174B379" w14:textId="77777777" w:rsidR="003061FA" w:rsidRDefault="003061FA" w:rsidP="003061FA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Faire des descriptions détaillées et claires sur des sujets complexes</w:t>
      </w:r>
    </w:p>
    <w:p w14:paraId="55161BD2" w14:textId="77777777" w:rsidR="003061FA" w:rsidRDefault="003061FA" w:rsidP="003061FA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Savoir écrire sans consulter le dictionnaire</w:t>
      </w:r>
    </w:p>
    <w:p w14:paraId="4C363296" w14:textId="77777777" w:rsidR="003061FA" w:rsidRDefault="003061FA" w:rsidP="003061FA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Rédiger suffisamment bien pour ne pas avoir à faire de corrections</w:t>
      </w:r>
    </w:p>
    <w:p w14:paraId="19773184" w14:textId="6020B047" w:rsidR="003061FA" w:rsidRDefault="003061FA" w:rsidP="0069129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Adapter son style au destinataire et aux circonstances de l’écriture</w:t>
      </w:r>
    </w:p>
    <w:p w14:paraId="5EBB24A5" w14:textId="77777777" w:rsidR="003061FA" w:rsidRDefault="003061FA" w:rsidP="003061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338DE92C" w14:textId="77777777" w:rsidR="00F4735E" w:rsidRDefault="00F4735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67237479" w14:textId="77777777" w:rsidR="00F4735E" w:rsidRDefault="00F4735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460E19E8" w14:textId="77777777" w:rsidR="00F4735E" w:rsidRDefault="00F4735E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</w:pPr>
    </w:p>
    <w:p w14:paraId="76C8D592" w14:textId="563839CC" w:rsidR="00BA2BC5" w:rsidRPr="00186942" w:rsidRDefault="00BA2BC5" w:rsidP="00BA2B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COMPREHENSION ORALE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4473CB85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Suivre le rythme d’une conversation animée avec des personnes natives</w:t>
      </w:r>
    </w:p>
    <w:p w14:paraId="2953970B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suffisamment la langue pour pouvoir suivre un discours important sur des sujets abstraits et complexes qui ne fassent pas partie de ses connaissances</w:t>
      </w:r>
    </w:p>
    <w:p w14:paraId="06D63FCA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Savoir reconnaitre des expressions idiomatiques ainsi que des changements de style</w:t>
      </w:r>
    </w:p>
    <w:p w14:paraId="6459E419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Suivre un discours étendu même s’il n’est pas structuré avec beaucoup de clarté et que les idées soient seulement implicites </w:t>
      </w:r>
    </w:p>
    <w:p w14:paraId="67908A5E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Suivre et comprendre des discours de conférences, de discussions et des débats avec une relative facilité</w:t>
      </w:r>
    </w:p>
    <w:p w14:paraId="2F191895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Extraire une information complexe de caractère technique, comme des instructions d’utilisation et de spécifications de produits et de services connus</w:t>
      </w:r>
    </w:p>
    <w:p w14:paraId="70D0DD33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une large gamme de matériel audio enregistré</w:t>
      </w:r>
    </w:p>
    <w:p w14:paraId="45863A15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Identifier des détails subtils et même des attitudes et des relations implicites entre les intervenants</w:t>
      </w:r>
    </w:p>
    <w:p w14:paraId="496F1045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Suivre sans difficulté des films qui contiennent du langage argotique et des idiomatiques</w:t>
      </w:r>
    </w:p>
    <w:p w14:paraId="44CFFC56" w14:textId="77777777" w:rsidR="003061FA" w:rsidRDefault="003061FA" w:rsidP="003061FA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Comprendre des chansons</w:t>
      </w:r>
    </w:p>
    <w:p w14:paraId="0712A7D1" w14:textId="0959EB30" w:rsidR="0085694C" w:rsidRDefault="00BA2BC5" w:rsidP="006B1C05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 w:rsidRPr="005D1367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Les apprenants qui le souhaitent pourront se préparer à différents examens qui valident un niveau d’espagnol </w:t>
      </w:r>
    </w:p>
    <w:p w14:paraId="4D48D47E" w14:textId="49702A30" w:rsidR="000531E1" w:rsidRDefault="000531E1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6F0F60E8" w14:textId="77777777" w:rsidR="005D1367" w:rsidRDefault="005D1367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7A107E9B" w14:textId="0C308D0A" w:rsidR="0085694C" w:rsidRPr="00186942" w:rsidRDefault="0085694C" w:rsidP="0085694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</w:pPr>
      <w:r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 xml:space="preserve">OBJECTIF </w:t>
      </w:r>
      <w:r w:rsidR="00166640" w:rsidRPr="00186942">
        <w:rPr>
          <w:rFonts w:ascii="Calibri" w:hAnsi="Calibri" w:cs="Calibri"/>
          <w:b/>
          <w:bCs/>
          <w:color w:val="747474"/>
          <w:sz w:val="32"/>
          <w:szCs w:val="32"/>
          <w:u w:val="single"/>
          <w:lang w:val="fr-FR"/>
        </w:rPr>
        <w:t>FINAL</w:t>
      </w:r>
      <w:r w:rsidRPr="00186942">
        <w:rPr>
          <w:rFonts w:ascii="Calibri" w:hAnsi="Calibri" w:cs="Calibri"/>
          <w:b/>
          <w:bCs/>
          <w:color w:val="747474"/>
          <w:sz w:val="32"/>
          <w:szCs w:val="32"/>
          <w:lang w:val="fr-FR"/>
        </w:rPr>
        <w:t> :</w:t>
      </w:r>
    </w:p>
    <w:p w14:paraId="65D5FCD7" w14:textId="0AE6369F" w:rsidR="0085694C" w:rsidRDefault="0085694C" w:rsidP="0085694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30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 xml:space="preserve">Valider le niveau acquis au cours de la formation par le passage d’une certification </w:t>
      </w:r>
      <w:r w:rsidR="00CD26BC"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>DELE</w:t>
      </w:r>
    </w:p>
    <w:p w14:paraId="5A37E075" w14:textId="77777777" w:rsidR="0085694C" w:rsidRDefault="0085694C" w:rsidP="008569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</w:pPr>
    </w:p>
    <w:p w14:paraId="616A4403" w14:textId="2369A429" w:rsidR="002B33D3" w:rsidRPr="000D070E" w:rsidRDefault="002B77BE" w:rsidP="002B77BE">
      <w:pPr>
        <w:pStyle w:val="NormalWeb"/>
        <w:shd w:val="clear" w:color="auto" w:fill="FFFFFF"/>
        <w:tabs>
          <w:tab w:val="left" w:pos="2578"/>
        </w:tabs>
        <w:spacing w:before="0" w:beforeAutospacing="0" w:after="0" w:afterAutospacing="0"/>
        <w:jc w:val="both"/>
        <w:rPr>
          <w:sz w:val="28"/>
          <w:szCs w:val="28"/>
          <w:lang w:val="fr-FR"/>
        </w:rPr>
      </w:pPr>
      <w:r>
        <w:rPr>
          <w:rFonts w:ascii="Calibri" w:hAnsi="Calibri" w:cs="Calibri"/>
          <w:b/>
          <w:bCs/>
          <w:color w:val="747474"/>
          <w:sz w:val="28"/>
          <w:szCs w:val="28"/>
          <w:lang w:val="fr-FR"/>
        </w:rPr>
        <w:tab/>
      </w:r>
      <w:bookmarkEnd w:id="1"/>
    </w:p>
    <w:sectPr w:rsidR="002B33D3" w:rsidRPr="000D070E" w:rsidSect="00A0437A">
      <w:headerReference w:type="default" r:id="rId8"/>
      <w:footerReference w:type="default" r:id="rId9"/>
      <w:pgSz w:w="11906" w:h="16838"/>
      <w:pgMar w:top="1417" w:right="1417" w:bottom="1417" w:left="1417" w:header="794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BC86" w14:textId="77777777" w:rsidR="00F24DD7" w:rsidRDefault="00F24DD7" w:rsidP="002B33D3">
      <w:pPr>
        <w:spacing w:after="0" w:line="240" w:lineRule="auto"/>
      </w:pPr>
      <w:r>
        <w:separator/>
      </w:r>
    </w:p>
  </w:endnote>
  <w:endnote w:type="continuationSeparator" w:id="0">
    <w:p w14:paraId="5CE26418" w14:textId="77777777" w:rsidR="00F24DD7" w:rsidRDefault="00F24DD7" w:rsidP="002B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2693" w14:textId="1A000884" w:rsidR="008B7380" w:rsidRPr="008B7380" w:rsidRDefault="008B7380" w:rsidP="008B7380">
    <w:pPr>
      <w:pStyle w:val="Pieddepage"/>
      <w:jc w:val="center"/>
      <w:rPr>
        <w:b/>
        <w:bCs/>
        <w:lang w:val="fr-FR"/>
      </w:rPr>
    </w:pPr>
    <w:r w:rsidRPr="008B7380">
      <w:rPr>
        <w:b/>
        <w:bCs/>
        <w:lang w:val="fr-FR"/>
      </w:rPr>
      <w:t>CREALANGUE-6</w:t>
    </w:r>
    <w:r w:rsidR="00186942">
      <w:rPr>
        <w:b/>
        <w:bCs/>
        <w:lang w:val="fr-FR"/>
      </w:rPr>
      <w:t>7</w:t>
    </w:r>
    <w:r w:rsidRPr="008B7380">
      <w:rPr>
        <w:b/>
        <w:bCs/>
        <w:lang w:val="fr-FR"/>
      </w:rPr>
      <w:t>, Rue de Fontenay 92350 Le Plessis Robinson-T</w:t>
    </w:r>
    <w:r w:rsidRPr="008B7380">
      <w:rPr>
        <w:b/>
        <w:bCs/>
        <w:lang w:val="fr-FR"/>
      </w:rPr>
      <w:t>é</w:t>
    </w:r>
    <w:r w:rsidRPr="008B7380">
      <w:rPr>
        <w:b/>
        <w:bCs/>
        <w:lang w:val="fr-FR"/>
      </w:rPr>
      <w:t>l.</w:t>
    </w:r>
    <w:r w:rsidRPr="008B7380">
      <w:rPr>
        <w:b/>
        <w:bCs/>
        <w:lang w:val="fr-FR"/>
      </w:rPr>
      <w:t> </w:t>
    </w:r>
    <w:r w:rsidRPr="008B7380">
      <w:rPr>
        <w:b/>
        <w:bCs/>
        <w:lang w:val="fr-FR"/>
      </w:rPr>
      <w:t>: 06 64 49 99 95</w:t>
    </w:r>
  </w:p>
  <w:p w14:paraId="498894C4" w14:textId="29FCD8F4" w:rsidR="008B7380" w:rsidRDefault="008B7380" w:rsidP="008B7380">
    <w:pPr>
      <w:pStyle w:val="Pieddepage"/>
      <w:jc w:val="center"/>
      <w:rPr>
        <w:b/>
        <w:bCs/>
        <w:lang w:val="fr-FR"/>
      </w:rPr>
    </w:pPr>
    <w:r w:rsidRPr="008B7380">
      <w:rPr>
        <w:b/>
        <w:bCs/>
        <w:lang w:val="fr-FR"/>
      </w:rPr>
      <w:t>SIRET</w:t>
    </w:r>
    <w:r w:rsidRPr="008B7380">
      <w:rPr>
        <w:b/>
        <w:bCs/>
        <w:lang w:val="fr-FR"/>
      </w:rPr>
      <w:t> </w:t>
    </w:r>
    <w:r w:rsidRPr="008B7380">
      <w:rPr>
        <w:b/>
        <w:bCs/>
        <w:lang w:val="fr-FR"/>
      </w:rPr>
      <w:t>: 843 730 177 000 14-APE</w:t>
    </w:r>
    <w:r w:rsidRPr="008B7380">
      <w:rPr>
        <w:b/>
        <w:bCs/>
        <w:lang w:val="fr-FR"/>
      </w:rPr>
      <w:t> </w:t>
    </w:r>
    <w:r w:rsidRPr="008B7380">
      <w:rPr>
        <w:b/>
        <w:bCs/>
        <w:lang w:val="fr-FR"/>
      </w:rPr>
      <w:t>: 8559B</w:t>
    </w:r>
    <w:r w:rsidR="00186942">
      <w:rPr>
        <w:b/>
        <w:bCs/>
        <w:lang w:val="fr-FR"/>
      </w:rPr>
      <w:t>-NDA</w:t>
    </w:r>
    <w:r w:rsidR="00943C0C">
      <w:rPr>
        <w:b/>
        <w:bCs/>
        <w:lang w:val="fr-FR"/>
      </w:rPr>
      <w:t> </w:t>
    </w:r>
    <w:r w:rsidR="00943C0C">
      <w:rPr>
        <w:b/>
        <w:bCs/>
        <w:lang w:val="fr-FR"/>
      </w:rPr>
      <w:t xml:space="preserve">: </w:t>
    </w:r>
    <w:r w:rsidR="00186942">
      <w:rPr>
        <w:b/>
        <w:bCs/>
        <w:lang w:val="fr-FR"/>
      </w:rPr>
      <w:t>11922341592</w:t>
    </w:r>
  </w:p>
  <w:p w14:paraId="263BDF4B" w14:textId="77777777" w:rsidR="00874827" w:rsidRDefault="00874827" w:rsidP="008B7380">
    <w:pPr>
      <w:pStyle w:val="Pieddepage"/>
      <w:jc w:val="center"/>
      <w:rPr>
        <w:b/>
        <w:bCs/>
        <w:lang w:val="fr-FR"/>
      </w:rPr>
    </w:pPr>
  </w:p>
  <w:p w14:paraId="78BE9F04" w14:textId="77777777" w:rsidR="00BC4835" w:rsidRPr="008B7380" w:rsidRDefault="00BC4835" w:rsidP="008B7380">
    <w:pPr>
      <w:pStyle w:val="Pieddepage"/>
      <w:jc w:val="center"/>
      <w:rPr>
        <w:b/>
        <w:bCs/>
        <w:lang w:val="fr-FR"/>
      </w:rPr>
    </w:pPr>
  </w:p>
  <w:p w14:paraId="55076A2A" w14:textId="77777777" w:rsidR="002B33D3" w:rsidRPr="008B7380" w:rsidRDefault="002B33D3" w:rsidP="008B7380">
    <w:pPr>
      <w:pStyle w:val="Pieddepage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0590" w14:textId="77777777" w:rsidR="00F24DD7" w:rsidRDefault="00F24DD7" w:rsidP="002B33D3">
      <w:pPr>
        <w:spacing w:after="0" w:line="240" w:lineRule="auto"/>
      </w:pPr>
      <w:r>
        <w:separator/>
      </w:r>
    </w:p>
  </w:footnote>
  <w:footnote w:type="continuationSeparator" w:id="0">
    <w:p w14:paraId="090AD764" w14:textId="77777777" w:rsidR="00F24DD7" w:rsidRDefault="00F24DD7" w:rsidP="002B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914618"/>
      <w:docPartObj>
        <w:docPartGallery w:val="Page Numbers (Top of Page)"/>
        <w:docPartUnique/>
      </w:docPartObj>
    </w:sdtPr>
    <w:sdtEndPr>
      <w:rPr>
        <w:rStyle w:val="Style1Car"/>
        <w:b/>
        <w:bCs/>
        <w:sz w:val="40"/>
        <w:szCs w:val="40"/>
      </w:rPr>
    </w:sdtEndPr>
    <w:sdtContent>
      <w:p w14:paraId="1BE4B694" w14:textId="412C3F03" w:rsidR="00F11648" w:rsidRDefault="00071BD6">
        <w:pPr>
          <w:pStyle w:val="En-tte"/>
          <w:jc w:val="right"/>
        </w:pPr>
        <w:r w:rsidRPr="0033425E">
          <w:rPr>
            <w:noProof/>
            <w:sz w:val="36"/>
            <w:szCs w:val="36"/>
          </w:rPr>
          <w:drawing>
            <wp:inline distT="0" distB="0" distL="0" distR="0" wp14:anchorId="09C4EE03" wp14:editId="41AEBA38">
              <wp:extent cx="1428750" cy="698500"/>
              <wp:effectExtent l="0" t="0" r="0" b="6350"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9768F41A-9403-4093-8862-E8C489D5DE86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11648">
          <w:fldChar w:fldCharType="begin"/>
        </w:r>
        <w:r w:rsidR="00F11648">
          <w:instrText>PAGE   \* MERGEFORMAT</w:instrText>
        </w:r>
        <w:r w:rsidR="00F11648">
          <w:fldChar w:fldCharType="separate"/>
        </w:r>
        <w:r w:rsidR="00F11648">
          <w:rPr>
            <w:lang w:val="fr-FR"/>
          </w:rPr>
          <w:t>2</w:t>
        </w:r>
        <w:r w:rsidR="00F11648">
          <w:fldChar w:fldCharType="end"/>
        </w:r>
      </w:p>
    </w:sdtContent>
  </w:sdt>
  <w:p w14:paraId="3FEF54D2" w14:textId="6C1C7C98" w:rsidR="003950AA" w:rsidRPr="00182A3C" w:rsidRDefault="003950AA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2EE"/>
    <w:multiLevelType w:val="hybridMultilevel"/>
    <w:tmpl w:val="A56CB6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26D"/>
    <w:multiLevelType w:val="multilevel"/>
    <w:tmpl w:val="3AD0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26384"/>
    <w:multiLevelType w:val="hybridMultilevel"/>
    <w:tmpl w:val="1384F1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23331"/>
    <w:multiLevelType w:val="hybridMultilevel"/>
    <w:tmpl w:val="86AAB34E"/>
    <w:lvl w:ilvl="0" w:tplc="926E1FF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4C5248"/>
    <w:multiLevelType w:val="hybridMultilevel"/>
    <w:tmpl w:val="D67256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514F7"/>
    <w:multiLevelType w:val="hybridMultilevel"/>
    <w:tmpl w:val="E0D85F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332D3"/>
    <w:multiLevelType w:val="hybridMultilevel"/>
    <w:tmpl w:val="F25C61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059E6"/>
    <w:multiLevelType w:val="hybridMultilevel"/>
    <w:tmpl w:val="E3E0BD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A2CCF"/>
    <w:multiLevelType w:val="hybridMultilevel"/>
    <w:tmpl w:val="541E6AD0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78200F5"/>
    <w:multiLevelType w:val="multilevel"/>
    <w:tmpl w:val="CE8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990759"/>
    <w:multiLevelType w:val="hybridMultilevel"/>
    <w:tmpl w:val="038212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C68E4"/>
    <w:multiLevelType w:val="hybridMultilevel"/>
    <w:tmpl w:val="38AA48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23AAB"/>
    <w:multiLevelType w:val="hybridMultilevel"/>
    <w:tmpl w:val="D13C8F76"/>
    <w:lvl w:ilvl="0" w:tplc="040C000B">
      <w:start w:val="1"/>
      <w:numFmt w:val="bullet"/>
      <w:lvlText w:val=""/>
      <w:lvlJc w:val="left"/>
      <w:pPr>
        <w:ind w:left="11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3" w15:restartNumberingAfterBreak="0">
    <w:nsid w:val="21ED2885"/>
    <w:multiLevelType w:val="hybridMultilevel"/>
    <w:tmpl w:val="4E989848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2985292"/>
    <w:multiLevelType w:val="hybridMultilevel"/>
    <w:tmpl w:val="F37458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B565A"/>
    <w:multiLevelType w:val="hybridMultilevel"/>
    <w:tmpl w:val="850215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265D1"/>
    <w:multiLevelType w:val="hybridMultilevel"/>
    <w:tmpl w:val="9CCE31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E0ED3"/>
    <w:multiLevelType w:val="hybridMultilevel"/>
    <w:tmpl w:val="DD7C93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70E5C"/>
    <w:multiLevelType w:val="hybridMultilevel"/>
    <w:tmpl w:val="15163084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2B43759D"/>
    <w:multiLevelType w:val="hybridMultilevel"/>
    <w:tmpl w:val="85684C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14630"/>
    <w:multiLevelType w:val="hybridMultilevel"/>
    <w:tmpl w:val="AEB49BB6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4BB394A"/>
    <w:multiLevelType w:val="hybridMultilevel"/>
    <w:tmpl w:val="FAD0BB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90076"/>
    <w:multiLevelType w:val="hybridMultilevel"/>
    <w:tmpl w:val="CB2289D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737089A"/>
    <w:multiLevelType w:val="hybridMultilevel"/>
    <w:tmpl w:val="75F24DFC"/>
    <w:lvl w:ilvl="0" w:tplc="1A081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83D6A"/>
    <w:multiLevelType w:val="hybridMultilevel"/>
    <w:tmpl w:val="6C1CD5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F4D61"/>
    <w:multiLevelType w:val="hybridMultilevel"/>
    <w:tmpl w:val="A378E2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5370B"/>
    <w:multiLevelType w:val="hybridMultilevel"/>
    <w:tmpl w:val="480C68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0090F"/>
    <w:multiLevelType w:val="hybridMultilevel"/>
    <w:tmpl w:val="CC10FB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616C9"/>
    <w:multiLevelType w:val="hybridMultilevel"/>
    <w:tmpl w:val="959CF39A"/>
    <w:lvl w:ilvl="0" w:tplc="BAC6ED8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81E1A"/>
    <w:multiLevelType w:val="hybridMultilevel"/>
    <w:tmpl w:val="49906A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23C11"/>
    <w:multiLevelType w:val="hybridMultilevel"/>
    <w:tmpl w:val="402670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B63B1"/>
    <w:multiLevelType w:val="multilevel"/>
    <w:tmpl w:val="705E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2233BA"/>
    <w:multiLevelType w:val="hybridMultilevel"/>
    <w:tmpl w:val="466CF4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D009F"/>
    <w:multiLevelType w:val="hybridMultilevel"/>
    <w:tmpl w:val="045A30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E4969"/>
    <w:multiLevelType w:val="hybridMultilevel"/>
    <w:tmpl w:val="10D63A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470D6"/>
    <w:multiLevelType w:val="hybridMultilevel"/>
    <w:tmpl w:val="09EE3D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6129D"/>
    <w:multiLevelType w:val="hybridMultilevel"/>
    <w:tmpl w:val="900EF68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9E40BE"/>
    <w:multiLevelType w:val="hybridMultilevel"/>
    <w:tmpl w:val="F99C668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67E17BD2"/>
    <w:multiLevelType w:val="hybridMultilevel"/>
    <w:tmpl w:val="0A8AB6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B1817"/>
    <w:multiLevelType w:val="hybridMultilevel"/>
    <w:tmpl w:val="512209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14D06"/>
    <w:multiLevelType w:val="hybridMultilevel"/>
    <w:tmpl w:val="68AAA1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F7A9E"/>
    <w:multiLevelType w:val="hybridMultilevel"/>
    <w:tmpl w:val="4EE409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314BB"/>
    <w:multiLevelType w:val="hybridMultilevel"/>
    <w:tmpl w:val="DABAA5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547200">
    <w:abstractNumId w:val="5"/>
  </w:num>
  <w:num w:numId="2" w16cid:durableId="1595893850">
    <w:abstractNumId w:val="25"/>
  </w:num>
  <w:num w:numId="3" w16cid:durableId="532426985">
    <w:abstractNumId w:val="28"/>
  </w:num>
  <w:num w:numId="4" w16cid:durableId="398132784">
    <w:abstractNumId w:val="19"/>
  </w:num>
  <w:num w:numId="5" w16cid:durableId="1151143743">
    <w:abstractNumId w:val="32"/>
  </w:num>
  <w:num w:numId="6" w16cid:durableId="464322785">
    <w:abstractNumId w:val="29"/>
  </w:num>
  <w:num w:numId="7" w16cid:durableId="2003048768">
    <w:abstractNumId w:val="11"/>
  </w:num>
  <w:num w:numId="8" w16cid:durableId="2008481977">
    <w:abstractNumId w:val="41"/>
  </w:num>
  <w:num w:numId="9" w16cid:durableId="728842292">
    <w:abstractNumId w:val="6"/>
  </w:num>
  <w:num w:numId="10" w16cid:durableId="1126704258">
    <w:abstractNumId w:val="24"/>
  </w:num>
  <w:num w:numId="11" w16cid:durableId="1101022904">
    <w:abstractNumId w:val="20"/>
  </w:num>
  <w:num w:numId="12" w16cid:durableId="2083529365">
    <w:abstractNumId w:val="38"/>
  </w:num>
  <w:num w:numId="13" w16cid:durableId="1260136738">
    <w:abstractNumId w:val="42"/>
  </w:num>
  <w:num w:numId="14" w16cid:durableId="2118676331">
    <w:abstractNumId w:val="0"/>
  </w:num>
  <w:num w:numId="15" w16cid:durableId="1548223715">
    <w:abstractNumId w:val="33"/>
  </w:num>
  <w:num w:numId="16" w16cid:durableId="462231338">
    <w:abstractNumId w:val="7"/>
  </w:num>
  <w:num w:numId="17" w16cid:durableId="1868131013">
    <w:abstractNumId w:val="22"/>
  </w:num>
  <w:num w:numId="18" w16cid:durableId="1196961690">
    <w:abstractNumId w:val="16"/>
  </w:num>
  <w:num w:numId="19" w16cid:durableId="325137160">
    <w:abstractNumId w:val="17"/>
  </w:num>
  <w:num w:numId="20" w16cid:durableId="683434898">
    <w:abstractNumId w:val="40"/>
  </w:num>
  <w:num w:numId="21" w16cid:durableId="1324119286">
    <w:abstractNumId w:val="30"/>
  </w:num>
  <w:num w:numId="22" w16cid:durableId="321129293">
    <w:abstractNumId w:val="26"/>
  </w:num>
  <w:num w:numId="23" w16cid:durableId="287787380">
    <w:abstractNumId w:val="10"/>
  </w:num>
  <w:num w:numId="24" w16cid:durableId="1639260463">
    <w:abstractNumId w:val="3"/>
  </w:num>
  <w:num w:numId="25" w16cid:durableId="509443614">
    <w:abstractNumId w:val="27"/>
  </w:num>
  <w:num w:numId="26" w16cid:durableId="937254713">
    <w:abstractNumId w:val="35"/>
  </w:num>
  <w:num w:numId="27" w16cid:durableId="1998262158">
    <w:abstractNumId w:val="4"/>
  </w:num>
  <w:num w:numId="28" w16cid:durableId="627514791">
    <w:abstractNumId w:val="14"/>
  </w:num>
  <w:num w:numId="29" w16cid:durableId="1939827035">
    <w:abstractNumId w:val="39"/>
  </w:num>
  <w:num w:numId="30" w16cid:durableId="391512647">
    <w:abstractNumId w:val="2"/>
  </w:num>
  <w:num w:numId="31" w16cid:durableId="247275871">
    <w:abstractNumId w:val="13"/>
  </w:num>
  <w:num w:numId="32" w16cid:durableId="672032639">
    <w:abstractNumId w:val="36"/>
  </w:num>
  <w:num w:numId="33" w16cid:durableId="1362130276">
    <w:abstractNumId w:val="12"/>
  </w:num>
  <w:num w:numId="34" w16cid:durableId="540871234">
    <w:abstractNumId w:val="37"/>
  </w:num>
  <w:num w:numId="35" w16cid:durableId="99296594">
    <w:abstractNumId w:val="8"/>
  </w:num>
  <w:num w:numId="36" w16cid:durableId="1229264886">
    <w:abstractNumId w:val="18"/>
  </w:num>
  <w:num w:numId="37" w16cid:durableId="381561205">
    <w:abstractNumId w:val="34"/>
  </w:num>
  <w:num w:numId="38" w16cid:durableId="1084691475">
    <w:abstractNumId w:val="21"/>
  </w:num>
  <w:num w:numId="39" w16cid:durableId="464391620">
    <w:abstractNumId w:val="15"/>
  </w:num>
  <w:num w:numId="40" w16cid:durableId="283851920">
    <w:abstractNumId w:val="16"/>
  </w:num>
  <w:num w:numId="41" w16cid:durableId="1880429523">
    <w:abstractNumId w:val="9"/>
  </w:num>
  <w:num w:numId="42" w16cid:durableId="16931297">
    <w:abstractNumId w:val="31"/>
  </w:num>
  <w:num w:numId="43" w16cid:durableId="1358191285">
    <w:abstractNumId w:val="1"/>
  </w:num>
  <w:num w:numId="44" w16cid:durableId="14150833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32"/>
    <w:rsid w:val="000027F0"/>
    <w:rsid w:val="0000300C"/>
    <w:rsid w:val="0001024E"/>
    <w:rsid w:val="00021DB3"/>
    <w:rsid w:val="0003181D"/>
    <w:rsid w:val="000318F7"/>
    <w:rsid w:val="000436FD"/>
    <w:rsid w:val="000531E1"/>
    <w:rsid w:val="00066053"/>
    <w:rsid w:val="00071BD6"/>
    <w:rsid w:val="0007642D"/>
    <w:rsid w:val="000862CC"/>
    <w:rsid w:val="000963BE"/>
    <w:rsid w:val="000A5911"/>
    <w:rsid w:val="000B52FF"/>
    <w:rsid w:val="000D070E"/>
    <w:rsid w:val="000D2CE9"/>
    <w:rsid w:val="000E01A4"/>
    <w:rsid w:val="000E4D98"/>
    <w:rsid w:val="000F12DC"/>
    <w:rsid w:val="000F2BD3"/>
    <w:rsid w:val="000F5C8F"/>
    <w:rsid w:val="00103C8E"/>
    <w:rsid w:val="00117BE4"/>
    <w:rsid w:val="00117F18"/>
    <w:rsid w:val="00135782"/>
    <w:rsid w:val="001521C7"/>
    <w:rsid w:val="00160A12"/>
    <w:rsid w:val="00166640"/>
    <w:rsid w:val="00182A3C"/>
    <w:rsid w:val="00186942"/>
    <w:rsid w:val="00195C8D"/>
    <w:rsid w:val="001A36DA"/>
    <w:rsid w:val="001B2072"/>
    <w:rsid w:val="001C21B8"/>
    <w:rsid w:val="001C65C2"/>
    <w:rsid w:val="001D1922"/>
    <w:rsid w:val="001D20A9"/>
    <w:rsid w:val="001D3894"/>
    <w:rsid w:val="001D4AD1"/>
    <w:rsid w:val="001F280F"/>
    <w:rsid w:val="001F430B"/>
    <w:rsid w:val="00210607"/>
    <w:rsid w:val="0022731F"/>
    <w:rsid w:val="00227390"/>
    <w:rsid w:val="002324FF"/>
    <w:rsid w:val="00234506"/>
    <w:rsid w:val="0024050A"/>
    <w:rsid w:val="00252831"/>
    <w:rsid w:val="00263BAE"/>
    <w:rsid w:val="00267709"/>
    <w:rsid w:val="002861F2"/>
    <w:rsid w:val="00294155"/>
    <w:rsid w:val="002A0630"/>
    <w:rsid w:val="002A5B0E"/>
    <w:rsid w:val="002B1D3E"/>
    <w:rsid w:val="002B33D3"/>
    <w:rsid w:val="002B77BE"/>
    <w:rsid w:val="002C6532"/>
    <w:rsid w:val="002D06EB"/>
    <w:rsid w:val="002D65DA"/>
    <w:rsid w:val="002D78FD"/>
    <w:rsid w:val="002F49E7"/>
    <w:rsid w:val="0030243A"/>
    <w:rsid w:val="003061FA"/>
    <w:rsid w:val="00311A28"/>
    <w:rsid w:val="00330DAF"/>
    <w:rsid w:val="0033211F"/>
    <w:rsid w:val="0033425E"/>
    <w:rsid w:val="00340DA4"/>
    <w:rsid w:val="003523D2"/>
    <w:rsid w:val="003547C9"/>
    <w:rsid w:val="003720B9"/>
    <w:rsid w:val="0038560C"/>
    <w:rsid w:val="00387399"/>
    <w:rsid w:val="003950AA"/>
    <w:rsid w:val="00397F01"/>
    <w:rsid w:val="003A59CE"/>
    <w:rsid w:val="003B1414"/>
    <w:rsid w:val="003B1A8F"/>
    <w:rsid w:val="003B3262"/>
    <w:rsid w:val="003B6F9F"/>
    <w:rsid w:val="003B6FCC"/>
    <w:rsid w:val="003F1AA0"/>
    <w:rsid w:val="003F4E1E"/>
    <w:rsid w:val="004028F5"/>
    <w:rsid w:val="0044259F"/>
    <w:rsid w:val="00471135"/>
    <w:rsid w:val="00473DB7"/>
    <w:rsid w:val="0049058B"/>
    <w:rsid w:val="004A7315"/>
    <w:rsid w:val="004C2B57"/>
    <w:rsid w:val="004C78B2"/>
    <w:rsid w:val="004F1427"/>
    <w:rsid w:val="00511A20"/>
    <w:rsid w:val="00515DD6"/>
    <w:rsid w:val="00515E7B"/>
    <w:rsid w:val="00521E4F"/>
    <w:rsid w:val="005237E6"/>
    <w:rsid w:val="00523FAF"/>
    <w:rsid w:val="00533B97"/>
    <w:rsid w:val="00540987"/>
    <w:rsid w:val="00556570"/>
    <w:rsid w:val="00572091"/>
    <w:rsid w:val="00572FD0"/>
    <w:rsid w:val="00575852"/>
    <w:rsid w:val="00580420"/>
    <w:rsid w:val="00584037"/>
    <w:rsid w:val="005950A0"/>
    <w:rsid w:val="005A034F"/>
    <w:rsid w:val="005A21F0"/>
    <w:rsid w:val="005A25E6"/>
    <w:rsid w:val="005C05C9"/>
    <w:rsid w:val="005C18F5"/>
    <w:rsid w:val="005C54C4"/>
    <w:rsid w:val="005D1367"/>
    <w:rsid w:val="005D2181"/>
    <w:rsid w:val="005D2995"/>
    <w:rsid w:val="005E13FC"/>
    <w:rsid w:val="005E6776"/>
    <w:rsid w:val="005E6BC5"/>
    <w:rsid w:val="005F2A33"/>
    <w:rsid w:val="005F54B1"/>
    <w:rsid w:val="006044F0"/>
    <w:rsid w:val="0061657A"/>
    <w:rsid w:val="0063055B"/>
    <w:rsid w:val="006354CC"/>
    <w:rsid w:val="00645E56"/>
    <w:rsid w:val="00646F37"/>
    <w:rsid w:val="00673D89"/>
    <w:rsid w:val="00673E5C"/>
    <w:rsid w:val="0068172F"/>
    <w:rsid w:val="006868EB"/>
    <w:rsid w:val="0069129F"/>
    <w:rsid w:val="006A2B07"/>
    <w:rsid w:val="006A5EB4"/>
    <w:rsid w:val="006B0A8F"/>
    <w:rsid w:val="006B243F"/>
    <w:rsid w:val="006C1C2F"/>
    <w:rsid w:val="006D5420"/>
    <w:rsid w:val="006E57C9"/>
    <w:rsid w:val="00704B91"/>
    <w:rsid w:val="007073D8"/>
    <w:rsid w:val="00711987"/>
    <w:rsid w:val="007223C8"/>
    <w:rsid w:val="00727001"/>
    <w:rsid w:val="00753D1F"/>
    <w:rsid w:val="00762CBD"/>
    <w:rsid w:val="00762F31"/>
    <w:rsid w:val="007651DF"/>
    <w:rsid w:val="00771860"/>
    <w:rsid w:val="00772F9F"/>
    <w:rsid w:val="007A0766"/>
    <w:rsid w:val="007D443C"/>
    <w:rsid w:val="007E0904"/>
    <w:rsid w:val="007E0F42"/>
    <w:rsid w:val="007E4E20"/>
    <w:rsid w:val="007F5D27"/>
    <w:rsid w:val="008079B9"/>
    <w:rsid w:val="00827872"/>
    <w:rsid w:val="00837A00"/>
    <w:rsid w:val="00842737"/>
    <w:rsid w:val="00855EE0"/>
    <w:rsid w:val="0085694C"/>
    <w:rsid w:val="008635DB"/>
    <w:rsid w:val="00874827"/>
    <w:rsid w:val="00883D06"/>
    <w:rsid w:val="0088556E"/>
    <w:rsid w:val="0089433F"/>
    <w:rsid w:val="00897D3A"/>
    <w:rsid w:val="00897D43"/>
    <w:rsid w:val="008A54D2"/>
    <w:rsid w:val="008B7380"/>
    <w:rsid w:val="008D63C9"/>
    <w:rsid w:val="008F1712"/>
    <w:rsid w:val="008F6D36"/>
    <w:rsid w:val="00907CA2"/>
    <w:rsid w:val="00916255"/>
    <w:rsid w:val="00940E8E"/>
    <w:rsid w:val="00943C0C"/>
    <w:rsid w:val="009449E8"/>
    <w:rsid w:val="00946851"/>
    <w:rsid w:val="00973463"/>
    <w:rsid w:val="00993E58"/>
    <w:rsid w:val="00993FE3"/>
    <w:rsid w:val="009C2FD0"/>
    <w:rsid w:val="009C7A68"/>
    <w:rsid w:val="009D2004"/>
    <w:rsid w:val="009D34BE"/>
    <w:rsid w:val="009D7E76"/>
    <w:rsid w:val="009E6C71"/>
    <w:rsid w:val="009E7C48"/>
    <w:rsid w:val="009F5A43"/>
    <w:rsid w:val="00A02FB4"/>
    <w:rsid w:val="00A0437A"/>
    <w:rsid w:val="00A341C5"/>
    <w:rsid w:val="00A47490"/>
    <w:rsid w:val="00A53AFD"/>
    <w:rsid w:val="00A67F09"/>
    <w:rsid w:val="00A84566"/>
    <w:rsid w:val="00A84807"/>
    <w:rsid w:val="00A90CFA"/>
    <w:rsid w:val="00AA1159"/>
    <w:rsid w:val="00AB2334"/>
    <w:rsid w:val="00AB72DF"/>
    <w:rsid w:val="00AB74B1"/>
    <w:rsid w:val="00AC1676"/>
    <w:rsid w:val="00AC2A54"/>
    <w:rsid w:val="00AC71E6"/>
    <w:rsid w:val="00AD6A6C"/>
    <w:rsid w:val="00B03D09"/>
    <w:rsid w:val="00B21A43"/>
    <w:rsid w:val="00B30813"/>
    <w:rsid w:val="00B33DA3"/>
    <w:rsid w:val="00B374E6"/>
    <w:rsid w:val="00B61FD5"/>
    <w:rsid w:val="00B744D5"/>
    <w:rsid w:val="00B74B7F"/>
    <w:rsid w:val="00B81F93"/>
    <w:rsid w:val="00B869C7"/>
    <w:rsid w:val="00B95969"/>
    <w:rsid w:val="00BA2BC5"/>
    <w:rsid w:val="00BA449F"/>
    <w:rsid w:val="00BB36D4"/>
    <w:rsid w:val="00BC4835"/>
    <w:rsid w:val="00BC52E4"/>
    <w:rsid w:val="00BF041A"/>
    <w:rsid w:val="00BF10B4"/>
    <w:rsid w:val="00BF5C26"/>
    <w:rsid w:val="00C0496A"/>
    <w:rsid w:val="00C10BBE"/>
    <w:rsid w:val="00C17022"/>
    <w:rsid w:val="00C2732A"/>
    <w:rsid w:val="00C35476"/>
    <w:rsid w:val="00C357A5"/>
    <w:rsid w:val="00C43CE9"/>
    <w:rsid w:val="00C561A0"/>
    <w:rsid w:val="00C66203"/>
    <w:rsid w:val="00C709EA"/>
    <w:rsid w:val="00C72B89"/>
    <w:rsid w:val="00CB0881"/>
    <w:rsid w:val="00CC2CC9"/>
    <w:rsid w:val="00CC53BD"/>
    <w:rsid w:val="00CC64FF"/>
    <w:rsid w:val="00CD26BC"/>
    <w:rsid w:val="00CE31CF"/>
    <w:rsid w:val="00CF355B"/>
    <w:rsid w:val="00CF4751"/>
    <w:rsid w:val="00CF6FFF"/>
    <w:rsid w:val="00D12948"/>
    <w:rsid w:val="00D13908"/>
    <w:rsid w:val="00D30377"/>
    <w:rsid w:val="00D5062B"/>
    <w:rsid w:val="00D661A2"/>
    <w:rsid w:val="00D97885"/>
    <w:rsid w:val="00DB271E"/>
    <w:rsid w:val="00DC4775"/>
    <w:rsid w:val="00DC4C03"/>
    <w:rsid w:val="00DE0125"/>
    <w:rsid w:val="00DE72C4"/>
    <w:rsid w:val="00DF098A"/>
    <w:rsid w:val="00E01995"/>
    <w:rsid w:val="00E11B32"/>
    <w:rsid w:val="00E141D4"/>
    <w:rsid w:val="00E30AE1"/>
    <w:rsid w:val="00E36AD8"/>
    <w:rsid w:val="00E37AD2"/>
    <w:rsid w:val="00E54058"/>
    <w:rsid w:val="00E65413"/>
    <w:rsid w:val="00E73E2A"/>
    <w:rsid w:val="00E81BB7"/>
    <w:rsid w:val="00E92007"/>
    <w:rsid w:val="00EA5BE1"/>
    <w:rsid w:val="00EC73C2"/>
    <w:rsid w:val="00ED6217"/>
    <w:rsid w:val="00EF6213"/>
    <w:rsid w:val="00F10768"/>
    <w:rsid w:val="00F10EEB"/>
    <w:rsid w:val="00F11648"/>
    <w:rsid w:val="00F23EAF"/>
    <w:rsid w:val="00F24DD7"/>
    <w:rsid w:val="00F3139F"/>
    <w:rsid w:val="00F4735E"/>
    <w:rsid w:val="00F56B49"/>
    <w:rsid w:val="00F615F4"/>
    <w:rsid w:val="00F67192"/>
    <w:rsid w:val="00F74992"/>
    <w:rsid w:val="00FA4389"/>
    <w:rsid w:val="00FB458F"/>
    <w:rsid w:val="00FC7C6C"/>
    <w:rsid w:val="00FD2B08"/>
    <w:rsid w:val="00FD6121"/>
    <w:rsid w:val="00FE57EC"/>
    <w:rsid w:val="00FF1E39"/>
    <w:rsid w:val="00FF31AD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A769"/>
  <w15:chartTrackingRefBased/>
  <w15:docId w15:val="{AE2ABA7C-3F57-4BA6-9115-A00BA8FE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042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3D3"/>
  </w:style>
  <w:style w:type="paragraph" w:styleId="Pieddepage">
    <w:name w:val="footer"/>
    <w:basedOn w:val="Normal"/>
    <w:link w:val="PieddepageCar"/>
    <w:uiPriority w:val="99"/>
    <w:unhideWhenUsed/>
    <w:rsid w:val="002B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3D3"/>
  </w:style>
  <w:style w:type="paragraph" w:customStyle="1" w:styleId="Default">
    <w:name w:val="Default"/>
    <w:rsid w:val="007D4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A034F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A034F"/>
    <w:rPr>
      <w:b/>
      <w:bCs/>
    </w:rPr>
  </w:style>
  <w:style w:type="character" w:styleId="Lienhypertexte">
    <w:name w:val="Hyperlink"/>
    <w:basedOn w:val="Policepardfaut"/>
    <w:uiPriority w:val="99"/>
    <w:unhideWhenUsed/>
    <w:rsid w:val="005A034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82A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2A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2A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2A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2A3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2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A3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En-tte"/>
    <w:link w:val="Style1Car"/>
    <w:qFormat/>
    <w:rsid w:val="00071BD6"/>
    <w:pPr>
      <w:jc w:val="right"/>
    </w:pPr>
    <w:rPr>
      <w:b/>
      <w:bCs/>
      <w:sz w:val="40"/>
      <w:szCs w:val="40"/>
    </w:rPr>
  </w:style>
  <w:style w:type="character" w:customStyle="1" w:styleId="Style1Car">
    <w:name w:val="Style1 Car"/>
    <w:basedOn w:val="En-tteCar"/>
    <w:link w:val="Style1"/>
    <w:rsid w:val="00071BD6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realangu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4A53.D76573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1639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francois</dc:creator>
  <cp:keywords/>
  <dc:description/>
  <cp:lastModifiedBy>Maria François</cp:lastModifiedBy>
  <cp:revision>2</cp:revision>
  <dcterms:created xsi:type="dcterms:W3CDTF">2026-06-17T09:45:00Z</dcterms:created>
  <dcterms:modified xsi:type="dcterms:W3CDTF">2026-06-17T09:45:00Z</dcterms:modified>
</cp:coreProperties>
</file>